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cbd2b6" w14:textId="6cbd2b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3D0FB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8399F">
              <w:rPr>
                <w:rFonts w:ascii="Arial" w:hAnsi="Arial" w:cs="Arial"/>
              </w:rPr>
              <w:t>57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5A3BB9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3D0FB1">
              <w:rPr>
                <w:rFonts w:ascii="Arial" w:hAnsi="Arial" w:cs="Arial"/>
              </w:rPr>
              <w:t>19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8399F" w:rsidP="00F65D4C" w:rsidRDefault="00A8399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8399F">
        <w:rPr>
          <w:rFonts w:ascii="Arial" w:hAnsi="Arial" w:eastAsia="Times New Roman" w:cs="Arial"/>
          <w:sz w:val="24"/>
          <w:szCs w:val="24"/>
          <w:lang w:eastAsia="hr-HR"/>
        </w:rPr>
        <w:t xml:space="preserve">INN BAU </w:t>
      </w:r>
      <w:proofErr w:type="spellStart"/>
      <w:r w:rsidRPr="00A8399F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8399F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A8399F">
        <w:rPr>
          <w:rFonts w:ascii="Arial" w:hAnsi="Arial" w:eastAsia="Times New Roman" w:cs="Arial"/>
          <w:sz w:val="24"/>
          <w:szCs w:val="24"/>
          <w:lang w:eastAsia="hr-HR"/>
        </w:rPr>
        <w:t>Križanec</w:t>
      </w:r>
      <w:proofErr w:type="spellEnd"/>
      <w:r w:rsidRPr="00A8399F">
        <w:rPr>
          <w:rFonts w:ascii="Arial" w:hAnsi="Arial" w:eastAsia="Times New Roman" w:cs="Arial"/>
          <w:sz w:val="24"/>
          <w:szCs w:val="24"/>
          <w:lang w:eastAsia="hr-HR"/>
        </w:rPr>
        <w:t xml:space="preserve">, Ulica Stjepana </w:t>
      </w:r>
      <w:proofErr w:type="spellStart"/>
      <w:r w:rsidRPr="00A8399F">
        <w:rPr>
          <w:rFonts w:ascii="Arial" w:hAnsi="Arial" w:eastAsia="Times New Roman" w:cs="Arial"/>
          <w:sz w:val="24"/>
          <w:szCs w:val="24"/>
          <w:lang w:eastAsia="hr-HR"/>
        </w:rPr>
        <w:t>Labaša</w:t>
      </w:r>
      <w:proofErr w:type="spellEnd"/>
      <w:r w:rsidRPr="00A8399F">
        <w:rPr>
          <w:rFonts w:ascii="Arial" w:hAnsi="Arial" w:eastAsia="Times New Roman" w:cs="Arial"/>
          <w:sz w:val="24"/>
          <w:szCs w:val="24"/>
          <w:lang w:eastAsia="hr-HR"/>
        </w:rPr>
        <w:t xml:space="preserve"> 46, OIB:11254852703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D0FB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A8747C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8747C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A8747C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747C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A8747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A8747C" w:rsidR="003D0FB1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A8747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747C" w:rsidR="00A8399F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A8747C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A8747C" w:rsidR="00A8399F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A8747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A8747C" w:rsidR="004133B6" w:rsidP="00BF4A28" w:rsidRDefault="004133B6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A8747C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8747C" w:rsidR="00A8747C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A8747C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8747C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A8747C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A8747C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 xml:space="preserve">INN BAU </w:t>
      </w:r>
      <w:proofErr w:type="spellStart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>Križanec</w:t>
      </w:r>
      <w:proofErr w:type="spellEnd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 xml:space="preserve">, Ulica Stjepana </w:t>
      </w:r>
      <w:proofErr w:type="spellStart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>Labaša</w:t>
      </w:r>
      <w:proofErr w:type="spellEnd"/>
      <w:r w:rsidRPr="00A8399F" w:rsidR="00A8399F">
        <w:rPr>
          <w:rFonts w:ascii="Arial" w:hAnsi="Arial" w:eastAsia="Times New Roman" w:cs="Arial"/>
          <w:sz w:val="24"/>
          <w:szCs w:val="24"/>
          <w:lang w:eastAsia="hr-HR"/>
        </w:rPr>
        <w:t xml:space="preserve"> 46, OIB:11254852703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2B6A05" w:rsidR="00F65D4C" w:rsidP="00F65D4C" w:rsidRDefault="00A8747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Zastupnik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izjavljuje da ostaje kod prijedloga za 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otvaranje stečajnog postupka budući su se ispunili zakonski uvjeti.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A8747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8747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8747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8747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8747C" w:rsidR="00BF4A28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8747C" w:rsidR="00BF4A28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747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8747C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8747C" w:rsidR="00A8747C">
        <w:rPr>
          <w:rFonts w:ascii="Arial" w:hAnsi="Arial" w:eastAsia="Times New Roman" w:cs="Arial"/>
          <w:sz w:val="24"/>
          <w:szCs w:val="24"/>
          <w:lang w:eastAsia="hr-HR"/>
        </w:rPr>
        <w:t>2.770,74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747C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8747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A8747C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A3BB9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5A3BB9" w:rsidP="00693926" w:rsidRDefault="005A3B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5A3B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87ABE">
        <w:rPr>
          <w:rFonts w:ascii="Arial" w:hAnsi="Arial" w:eastAsia="Times New Roman" w:cs="Arial"/>
          <w:sz w:val="24"/>
          <w:szCs w:val="24"/>
          <w:lang w:eastAsia="hr-HR"/>
        </w:rPr>
        <w:t>II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8747C" w:rsidP="00F65D4C" w:rsidRDefault="00A874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8747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8747C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07DC" w:rsidP="00501147" w:rsidRDefault="003507DC">
      <w:pPr>
        <w:spacing w:after="0" w:line="240" w:lineRule="auto"/>
      </w:pPr>
      <w:r>
        <w:separator/>
      </w:r>
    </w:p>
  </w:endnote>
  <w:endnote w:type="continuationSeparator" w:id="0">
    <w:p w:rsidR="003507DC" w:rsidP="00501147" w:rsidRDefault="0035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07DC" w:rsidP="00501147" w:rsidRDefault="003507DC">
      <w:pPr>
        <w:spacing w:after="0" w:line="240" w:lineRule="auto"/>
      </w:pPr>
      <w:r>
        <w:separator/>
      </w:r>
    </w:p>
  </w:footnote>
  <w:footnote w:type="continuationSeparator" w:id="0">
    <w:p w:rsidR="003507DC" w:rsidP="00501147" w:rsidRDefault="0035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8747C">
      <w:rPr>
        <w:rFonts w:ascii="Arial" w:hAnsi="Arial" w:cs="Arial"/>
        <w:noProof/>
        <w:sz w:val="24"/>
        <w:szCs w:val="24"/>
      </w:rPr>
      <w:t>Poslovni broj: 10 St-57/2024-19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8747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0081C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507DC"/>
    <w:rsid w:val="00367E59"/>
    <w:rsid w:val="00385BF0"/>
    <w:rsid w:val="00394A8C"/>
    <w:rsid w:val="00397AE7"/>
    <w:rsid w:val="003A4477"/>
    <w:rsid w:val="003A6644"/>
    <w:rsid w:val="003D0FB1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87ABE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4F23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399F"/>
    <w:rsid w:val="00A8747C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0C82"/>
    <w:rsid w:val="00BA36FB"/>
    <w:rsid w:val="00BA4B67"/>
    <w:rsid w:val="00BC5568"/>
    <w:rsid w:val="00BD7A74"/>
    <w:rsid w:val="00BF4A28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1AFAB31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3AC4FA6-A115-4776-A029-45575A2C711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344</properties:Words>
  <properties:Characters>1966</properties:Characters>
  <properties:Lines>16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2024-02-06T08:01:00Z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2024-03-06T09:03:00Z</dcterms:modified>
  <cp:revision>5</cp:revision>
</cp:coreProperties>
</file>